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D972B" w14:textId="77777777" w:rsidR="0057776F" w:rsidRPr="00732EA1" w:rsidRDefault="0057776F" w:rsidP="0057776F">
      <w:pPr>
        <w:jc w:val="center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32ED3B84" w14:textId="77777777" w:rsidR="0057776F" w:rsidRPr="00732EA1" w:rsidRDefault="0057776F" w:rsidP="0057776F">
      <w:pPr>
        <w:jc w:val="center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52110A33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</w:p>
    <w:p w14:paraId="72C118CC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</w:p>
    <w:p w14:paraId="74E134E1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</w:p>
    <w:p w14:paraId="7EB695CB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______________________________</w:t>
      </w:r>
    </w:p>
    <w:p w14:paraId="3D9D88E7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5F99DF02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</w:p>
    <w:p w14:paraId="2D0D2871" w14:textId="77777777" w:rsidR="0057776F" w:rsidRPr="00732EA1" w:rsidRDefault="0057776F" w:rsidP="0057776F">
      <w:pPr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Группа № ___________</w:t>
      </w:r>
    </w:p>
    <w:p w14:paraId="579A0EE0" w14:textId="3433F37C" w:rsidR="0038568B" w:rsidRPr="00732EA1" w:rsidRDefault="0038568B">
      <w:pPr>
        <w:rPr>
          <w:rFonts w:ascii="Arial" w:hAnsi="Arial" w:cs="Arial"/>
          <w:sz w:val="28"/>
          <w:szCs w:val="28"/>
        </w:rPr>
      </w:pPr>
    </w:p>
    <w:p w14:paraId="530BE4C8" w14:textId="0AE1B91A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1. К какой революции относится изобретение компьютера?</w:t>
      </w:r>
    </w:p>
    <w:p w14:paraId="2BD7A2D0" w14:textId="716548DA" w:rsidR="005B463C" w:rsidRPr="00732EA1" w:rsidRDefault="0057776F" w:rsidP="005B463C">
      <w:pPr>
        <w:pStyle w:val="a3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</w:t>
      </w:r>
    </w:p>
    <w:p w14:paraId="2DBFC993" w14:textId="0A8DCB19" w:rsidR="005B463C" w:rsidRPr="00732EA1" w:rsidRDefault="0057776F" w:rsidP="005B463C">
      <w:pPr>
        <w:pStyle w:val="a3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2</w:t>
      </w:r>
    </w:p>
    <w:p w14:paraId="243709E5" w14:textId="41D544DE" w:rsidR="005B463C" w:rsidRPr="00732EA1" w:rsidRDefault="0057776F" w:rsidP="005B463C">
      <w:pPr>
        <w:pStyle w:val="a3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3</w:t>
      </w:r>
    </w:p>
    <w:p w14:paraId="0A54BB07" w14:textId="44E870AA" w:rsidR="0057776F" w:rsidRPr="00732EA1" w:rsidRDefault="0057776F" w:rsidP="005B463C">
      <w:pPr>
        <w:pStyle w:val="a3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4</w:t>
      </w:r>
    </w:p>
    <w:p w14:paraId="6F97C45F" w14:textId="1086BF9D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2. С </w:t>
      </w:r>
      <w:proofErr w:type="gramStart"/>
      <w:r w:rsidRPr="00732EA1">
        <w:rPr>
          <w:rFonts w:ascii="Arial" w:hAnsi="Arial" w:cs="Arial"/>
          <w:sz w:val="28"/>
          <w:szCs w:val="28"/>
        </w:rPr>
        <w:t>именем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какого правителя связана 2 революция в области менеджмента? </w:t>
      </w:r>
    </w:p>
    <w:p w14:paraId="58297BFB" w14:textId="6F494D6A" w:rsidR="005B463C" w:rsidRPr="00732EA1" w:rsidRDefault="0057776F" w:rsidP="005B463C">
      <w:pPr>
        <w:pStyle w:val="a3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Кир</w:t>
      </w:r>
    </w:p>
    <w:p w14:paraId="2266ADAD" w14:textId="211C5D06" w:rsidR="005B463C" w:rsidRPr="00732EA1" w:rsidRDefault="0057776F" w:rsidP="005B463C">
      <w:pPr>
        <w:pStyle w:val="a3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Навуходоносор</w:t>
      </w:r>
    </w:p>
    <w:p w14:paraId="4065D48B" w14:textId="341EF340" w:rsidR="005B463C" w:rsidRPr="00732EA1" w:rsidRDefault="0057776F" w:rsidP="005B463C">
      <w:pPr>
        <w:pStyle w:val="a3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732EA1">
        <w:rPr>
          <w:rFonts w:ascii="Arial" w:hAnsi="Arial" w:cs="Arial"/>
          <w:sz w:val="28"/>
          <w:szCs w:val="28"/>
        </w:rPr>
        <w:t>Хамурапи</w:t>
      </w:r>
      <w:proofErr w:type="spellEnd"/>
    </w:p>
    <w:p w14:paraId="2C555FA2" w14:textId="45509B62" w:rsidR="0057776F" w:rsidRPr="00732EA1" w:rsidRDefault="0057776F" w:rsidP="005B463C">
      <w:pPr>
        <w:pStyle w:val="a3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Дарий</w:t>
      </w:r>
    </w:p>
    <w:p w14:paraId="62428BB6" w14:textId="1C71A11C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3. Автор книги «Менеджерская революция» 1941г.?</w:t>
      </w:r>
    </w:p>
    <w:p w14:paraId="07761112" w14:textId="2EF87A75" w:rsidR="00732EA1" w:rsidRPr="00732EA1" w:rsidRDefault="0057776F" w:rsidP="00732EA1">
      <w:pPr>
        <w:pStyle w:val="a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Бернард </w:t>
      </w:r>
    </w:p>
    <w:p w14:paraId="4DDE5B97" w14:textId="77777777" w:rsidR="00732EA1" w:rsidRPr="00732EA1" w:rsidRDefault="0057776F" w:rsidP="00732EA1">
      <w:pPr>
        <w:pStyle w:val="a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732EA1">
        <w:rPr>
          <w:rFonts w:ascii="Arial" w:hAnsi="Arial" w:cs="Arial"/>
          <w:sz w:val="28"/>
          <w:szCs w:val="28"/>
        </w:rPr>
        <w:t>Бернхайм</w:t>
      </w:r>
      <w:proofErr w:type="spellEnd"/>
    </w:p>
    <w:p w14:paraId="1A958C32" w14:textId="77777777" w:rsidR="00732EA1" w:rsidRPr="00732EA1" w:rsidRDefault="0057776F" w:rsidP="00732EA1">
      <w:pPr>
        <w:pStyle w:val="a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732EA1">
        <w:rPr>
          <w:rFonts w:ascii="Arial" w:hAnsi="Arial" w:cs="Arial"/>
          <w:sz w:val="28"/>
          <w:szCs w:val="28"/>
        </w:rPr>
        <w:t>Марч</w:t>
      </w:r>
      <w:proofErr w:type="spellEnd"/>
    </w:p>
    <w:p w14:paraId="2DF6B85C" w14:textId="3281047A" w:rsidR="0057776F" w:rsidRPr="00732EA1" w:rsidRDefault="0057776F" w:rsidP="00732EA1">
      <w:pPr>
        <w:pStyle w:val="a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Тейлор </w:t>
      </w:r>
    </w:p>
    <w:p w14:paraId="6D0B62D5" w14:textId="077DFD5D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4. Превращение касты священников в касту религиозных функционеров </w:t>
      </w:r>
      <w:proofErr w:type="spellStart"/>
      <w:r w:rsidRPr="00732EA1">
        <w:rPr>
          <w:rFonts w:ascii="Arial" w:hAnsi="Arial" w:cs="Arial"/>
          <w:sz w:val="28"/>
          <w:szCs w:val="28"/>
        </w:rPr>
        <w:t>т</w:t>
      </w:r>
      <w:proofErr w:type="gramStart"/>
      <w:r w:rsidRPr="00732EA1">
        <w:rPr>
          <w:rFonts w:ascii="Arial" w:hAnsi="Arial" w:cs="Arial"/>
          <w:sz w:val="28"/>
          <w:szCs w:val="28"/>
        </w:rPr>
        <w:t>.е</w:t>
      </w:r>
      <w:proofErr w:type="spellEnd"/>
      <w:proofErr w:type="gramEnd"/>
      <w:r w:rsidRPr="00732EA1">
        <w:rPr>
          <w:rFonts w:ascii="Arial" w:hAnsi="Arial" w:cs="Arial"/>
          <w:sz w:val="28"/>
          <w:szCs w:val="28"/>
        </w:rPr>
        <w:t xml:space="preserve"> в ……………………? </w:t>
      </w:r>
    </w:p>
    <w:p w14:paraId="68DB752B" w14:textId="03D680B3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5. Что характерно для 2 промышленной революции? </w:t>
      </w:r>
    </w:p>
    <w:p w14:paraId="462AF320" w14:textId="42351049" w:rsidR="0057776F" w:rsidRPr="00732EA1" w:rsidRDefault="0057776F" w:rsidP="00732EA1">
      <w:pPr>
        <w:pStyle w:val="a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паровая машина</w:t>
      </w:r>
    </w:p>
    <w:p w14:paraId="78BDD9CE" w14:textId="1BB271C6" w:rsidR="0057776F" w:rsidRPr="00732EA1" w:rsidRDefault="0057776F" w:rsidP="00732EA1">
      <w:pPr>
        <w:pStyle w:val="a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массовое производство стали</w:t>
      </w:r>
    </w:p>
    <w:p w14:paraId="2659A31B" w14:textId="08F5477E" w:rsidR="0057776F" w:rsidRPr="00732EA1" w:rsidRDefault="0057776F" w:rsidP="00732EA1">
      <w:pPr>
        <w:pStyle w:val="a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массовое производство чугуна</w:t>
      </w:r>
    </w:p>
    <w:p w14:paraId="57D3129B" w14:textId="66F80A8E" w:rsidR="0057776F" w:rsidRPr="00732EA1" w:rsidRDefault="0057776F" w:rsidP="00732EA1">
      <w:pPr>
        <w:pStyle w:val="a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массовое производство железа</w:t>
      </w:r>
    </w:p>
    <w:p w14:paraId="577DAF4E" w14:textId="5713F3B2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  6. Государство, в котором не произошла религиозно-коммерческая </w:t>
      </w:r>
      <w:r w:rsidRPr="00732EA1">
        <w:rPr>
          <w:rFonts w:ascii="Arial" w:hAnsi="Arial" w:cs="Arial"/>
          <w:sz w:val="28"/>
          <w:szCs w:val="28"/>
        </w:rPr>
        <w:lastRenderedPageBreak/>
        <w:t xml:space="preserve">революция? </w:t>
      </w:r>
    </w:p>
    <w:p w14:paraId="7335B730" w14:textId="31B36347" w:rsidR="00732EA1" w:rsidRPr="00732EA1" w:rsidRDefault="0057776F" w:rsidP="00732EA1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Греция</w:t>
      </w:r>
    </w:p>
    <w:p w14:paraId="09809496" w14:textId="22A65C68" w:rsidR="00732EA1" w:rsidRPr="00732EA1" w:rsidRDefault="0057776F" w:rsidP="00732EA1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Египет</w:t>
      </w:r>
    </w:p>
    <w:p w14:paraId="0A835804" w14:textId="77777777" w:rsidR="00732EA1" w:rsidRPr="00732EA1" w:rsidRDefault="0057776F" w:rsidP="00732EA1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Шумер</w:t>
      </w:r>
    </w:p>
    <w:p w14:paraId="0BBB2BDD" w14:textId="5DEA8F2B" w:rsidR="0057776F" w:rsidRPr="00732EA1" w:rsidRDefault="0057776F" w:rsidP="00732EA1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Аккада </w:t>
      </w:r>
    </w:p>
    <w:p w14:paraId="2F2E9BEC" w14:textId="03B89E59" w:rsidR="0057776F" w:rsidRPr="00732EA1" w:rsidRDefault="0057776F" w:rsidP="0057776F">
      <w:pPr>
        <w:pStyle w:val="Standard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7. _____________ был изобретателем карт и схем технологического процесса, </w:t>
      </w:r>
      <w:proofErr w:type="spellStart"/>
      <w:r w:rsidRPr="00732EA1">
        <w:rPr>
          <w:rFonts w:ascii="Arial" w:hAnsi="Arial" w:cs="Arial"/>
          <w:sz w:val="28"/>
          <w:szCs w:val="28"/>
        </w:rPr>
        <w:t>циклографа</w:t>
      </w:r>
      <w:proofErr w:type="spellEnd"/>
      <w:r w:rsidRPr="00732EA1">
        <w:rPr>
          <w:rFonts w:ascii="Arial" w:hAnsi="Arial" w:cs="Arial"/>
          <w:sz w:val="28"/>
          <w:szCs w:val="28"/>
        </w:rPr>
        <w:t xml:space="preserve">. </w:t>
      </w:r>
    </w:p>
    <w:p w14:paraId="2A2087EC" w14:textId="5C9F6B16" w:rsidR="0057776F" w:rsidRPr="00732EA1" w:rsidRDefault="0057776F" w:rsidP="0057776F">
      <w:pPr>
        <w:pStyle w:val="Standard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8. Кто разделил труд </w:t>
      </w:r>
      <w:proofErr w:type="gramStart"/>
      <w:r w:rsidRPr="00732EA1">
        <w:rPr>
          <w:rFonts w:ascii="Arial" w:hAnsi="Arial" w:cs="Arial"/>
          <w:sz w:val="28"/>
          <w:szCs w:val="28"/>
        </w:rPr>
        <w:t>на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распорядительский и исполнительский? </w:t>
      </w:r>
    </w:p>
    <w:p w14:paraId="3D0B44BF" w14:textId="77777777" w:rsidR="0057776F" w:rsidRPr="00732EA1" w:rsidRDefault="0057776F" w:rsidP="0057776F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732EA1">
        <w:rPr>
          <w:rFonts w:ascii="Arial" w:hAnsi="Arial" w:cs="Arial"/>
          <w:sz w:val="28"/>
          <w:szCs w:val="28"/>
        </w:rPr>
        <w:t>Гантт</w:t>
      </w:r>
      <w:proofErr w:type="spellEnd"/>
    </w:p>
    <w:p w14:paraId="74592F52" w14:textId="77777777" w:rsidR="0057776F" w:rsidRPr="00732EA1" w:rsidRDefault="0057776F" w:rsidP="0057776F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Тейлор</w:t>
      </w:r>
    </w:p>
    <w:p w14:paraId="1C795820" w14:textId="77777777" w:rsidR="0057776F" w:rsidRPr="00732EA1" w:rsidRDefault="0057776F" w:rsidP="0057776F">
      <w:pPr>
        <w:pStyle w:val="Standar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Гилберт</w:t>
      </w:r>
    </w:p>
    <w:p w14:paraId="76367680" w14:textId="6ADC1204" w:rsidR="0057776F" w:rsidRPr="00732EA1" w:rsidRDefault="0057776F" w:rsidP="0057776F">
      <w:pPr>
        <w:pStyle w:val="Standard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9.Согласно системе _____________ для руководства всем предприятием предусматривался штат мастеров. </w:t>
      </w:r>
    </w:p>
    <w:p w14:paraId="0C0CCC8F" w14:textId="4E168C71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10.  Кто такой менеджер?</w:t>
      </w:r>
    </w:p>
    <w:p w14:paraId="621045E4" w14:textId="77777777" w:rsidR="0057776F" w:rsidRPr="00732EA1" w:rsidRDefault="0057776F" w:rsidP="00732EA1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Профессия, которую может освоить человек, независимо от его психофизических характеристик</w:t>
      </w:r>
    </w:p>
    <w:p w14:paraId="255621A8" w14:textId="77777777" w:rsidR="0057776F" w:rsidRPr="00732EA1" w:rsidRDefault="0057776F" w:rsidP="00732EA1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Человек, прошедший специальную подготовку и добивающийся результатов посредством труда других людей</w:t>
      </w:r>
    </w:p>
    <w:p w14:paraId="7455FE19" w14:textId="77777777" w:rsidR="0057776F" w:rsidRPr="00732EA1" w:rsidRDefault="0057776F" w:rsidP="00732EA1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Профессионал-организатор, обладающий определенной суммой знаний в сфере управления производством, технологии и экономики производства</w:t>
      </w:r>
    </w:p>
    <w:p w14:paraId="2201FDA5" w14:textId="77777777" w:rsidR="0057776F" w:rsidRPr="00732EA1" w:rsidRDefault="0057776F" w:rsidP="00732EA1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Субъект управления, должностное лицо в организации, обладающий знаниями и навыками управления, наделенный полномочиями и ответственностью</w:t>
      </w:r>
    </w:p>
    <w:p w14:paraId="416C6075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11. Что наиболее характерно для «японской» модели менеджмента?</w:t>
      </w:r>
    </w:p>
    <w:p w14:paraId="75BD4736" w14:textId="77777777" w:rsidR="0057776F" w:rsidRPr="00732EA1" w:rsidRDefault="0057776F" w:rsidP="00732EA1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Этатизм (огосударствление) отношений управления</w:t>
      </w:r>
    </w:p>
    <w:p w14:paraId="7961D33B" w14:textId="77777777" w:rsidR="0057776F" w:rsidRPr="00732EA1" w:rsidRDefault="0057776F" w:rsidP="00732EA1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Широкое развитие инициативы совершенствования методов управления и производства непосредственно в трудовых коллективах</w:t>
      </w:r>
    </w:p>
    <w:p w14:paraId="38F17EF0" w14:textId="77777777" w:rsidR="0057776F" w:rsidRPr="00732EA1" w:rsidRDefault="0057776F" w:rsidP="00732EA1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Переход от сугубо частнокапиталистического производства к социальному партнерству</w:t>
      </w:r>
    </w:p>
    <w:p w14:paraId="239F8472" w14:textId="77777777" w:rsidR="0057776F" w:rsidRPr="00732EA1" w:rsidRDefault="0057776F" w:rsidP="00732EA1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Широкое использование внутрифирменных методов совершенствования менеджмента и кадрового протекционизма</w:t>
      </w:r>
    </w:p>
    <w:p w14:paraId="39A8D94A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12. Что выступает предметом науки менеджмент?</w:t>
      </w:r>
    </w:p>
    <w:p w14:paraId="1DA4B77D" w14:textId="77777777" w:rsidR="0057776F" w:rsidRPr="00732EA1" w:rsidRDefault="0057776F" w:rsidP="0057776F">
      <w:pPr>
        <w:pStyle w:val="a3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Общественно-экономические отношения в сфере производства и </w:t>
      </w:r>
      <w:proofErr w:type="gramStart"/>
      <w:r w:rsidRPr="00732EA1">
        <w:rPr>
          <w:rFonts w:ascii="Arial" w:hAnsi="Arial" w:cs="Arial"/>
          <w:sz w:val="28"/>
          <w:szCs w:val="28"/>
        </w:rPr>
        <w:t>распределения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материальных благ</w:t>
      </w:r>
    </w:p>
    <w:p w14:paraId="531FF473" w14:textId="77777777" w:rsidR="0057776F" w:rsidRPr="00732EA1" w:rsidRDefault="0057776F" w:rsidP="0057776F">
      <w:pPr>
        <w:pStyle w:val="a3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Отношения между людьми в процессе управления предприятиями и организациями</w:t>
      </w:r>
    </w:p>
    <w:p w14:paraId="0BF1C8E8" w14:textId="77777777" w:rsidR="0057776F" w:rsidRPr="00732EA1" w:rsidRDefault="0057776F" w:rsidP="0057776F">
      <w:pPr>
        <w:pStyle w:val="a3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Методы подготовки, принятия и реализации управленческих решений</w:t>
      </w:r>
    </w:p>
    <w:p w14:paraId="55B519B0" w14:textId="77777777" w:rsidR="0057776F" w:rsidRPr="00732EA1" w:rsidRDefault="0057776F" w:rsidP="0057776F">
      <w:pPr>
        <w:pStyle w:val="a3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lastRenderedPageBreak/>
        <w:t>Методы регламентации обязанностей, полномочий и ответственности в менеджменте</w:t>
      </w:r>
    </w:p>
    <w:p w14:paraId="1FA751A0" w14:textId="77777777" w:rsidR="0057776F" w:rsidRPr="00732EA1" w:rsidRDefault="0057776F" w:rsidP="0057776F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13.</w:t>
      </w:r>
      <w:r w:rsidRPr="00732EA1">
        <w:rPr>
          <w:rFonts w:ascii="Arial" w:hAnsi="Arial" w:cs="Arial"/>
          <w:bCs/>
          <w:sz w:val="28"/>
          <w:szCs w:val="28"/>
        </w:rPr>
        <w:t xml:space="preserve"> С точки зрения теории менеджмента внутренняя среда организации объединяет элементы________________</w:t>
      </w:r>
    </w:p>
    <w:p w14:paraId="70F3350C" w14:textId="77777777" w:rsidR="0057776F" w:rsidRPr="00732EA1" w:rsidRDefault="0057776F" w:rsidP="0057776F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Включающие подразделения организации</w:t>
      </w:r>
    </w:p>
    <w:p w14:paraId="3D4709F7" w14:textId="77777777" w:rsidR="0057776F" w:rsidRPr="00732EA1" w:rsidRDefault="0057776F" w:rsidP="0057776F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732EA1">
        <w:rPr>
          <w:rFonts w:ascii="Arial" w:hAnsi="Arial" w:cs="Arial"/>
          <w:bCs/>
          <w:sz w:val="28"/>
          <w:szCs w:val="28"/>
        </w:rPr>
        <w:t>Которыми</w:t>
      </w:r>
      <w:proofErr w:type="gramEnd"/>
      <w:r w:rsidRPr="00732EA1">
        <w:rPr>
          <w:rFonts w:ascii="Arial" w:hAnsi="Arial" w:cs="Arial"/>
          <w:bCs/>
          <w:sz w:val="28"/>
          <w:szCs w:val="28"/>
        </w:rPr>
        <w:t xml:space="preserve"> располагают субъект и объект управления</w:t>
      </w:r>
    </w:p>
    <w:p w14:paraId="69562544" w14:textId="77777777" w:rsidR="0057776F" w:rsidRPr="00732EA1" w:rsidRDefault="0057776F" w:rsidP="0057776F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Расположенные на территории организации</w:t>
      </w:r>
    </w:p>
    <w:p w14:paraId="42B3B131" w14:textId="4EF671E0" w:rsidR="0057776F" w:rsidRPr="00732EA1" w:rsidRDefault="0057776F" w:rsidP="00732EA1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Формирующие субъект управления</w:t>
      </w:r>
    </w:p>
    <w:p w14:paraId="666EF3EA" w14:textId="64C6FD9D" w:rsidR="0057776F" w:rsidRPr="00732EA1" w:rsidRDefault="0057776F" w:rsidP="0057776F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14. </w:t>
      </w:r>
      <w:r w:rsidRPr="00732EA1">
        <w:rPr>
          <w:rFonts w:ascii="Arial" w:eastAsia="Calibri" w:hAnsi="Arial" w:cs="Arial"/>
          <w:bCs/>
          <w:sz w:val="28"/>
          <w:szCs w:val="28"/>
        </w:rPr>
        <w:t>. Горизонтальные связи в структуре управления организацией являются одноуровневые и носят характер …</w:t>
      </w:r>
    </w:p>
    <w:p w14:paraId="499040FB" w14:textId="77777777" w:rsidR="0057776F" w:rsidRPr="00732EA1" w:rsidRDefault="0057776F" w:rsidP="0057776F">
      <w:pPr>
        <w:pStyle w:val="a3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Кооперации</w:t>
      </w:r>
    </w:p>
    <w:p w14:paraId="3E19C961" w14:textId="77777777" w:rsidR="0057776F" w:rsidRPr="00732EA1" w:rsidRDefault="0057776F" w:rsidP="0057776F">
      <w:pPr>
        <w:pStyle w:val="a3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Доверия</w:t>
      </w:r>
    </w:p>
    <w:p w14:paraId="7E4F732A" w14:textId="77777777" w:rsidR="0057776F" w:rsidRPr="00732EA1" w:rsidRDefault="0057776F" w:rsidP="0057776F">
      <w:pPr>
        <w:pStyle w:val="a3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Согласования</w:t>
      </w:r>
    </w:p>
    <w:p w14:paraId="490205CC" w14:textId="77777777" w:rsidR="0057776F" w:rsidRPr="00732EA1" w:rsidRDefault="0057776F" w:rsidP="0057776F">
      <w:pPr>
        <w:pStyle w:val="a3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Взаимного подчинения</w:t>
      </w:r>
    </w:p>
    <w:p w14:paraId="6DA5408B" w14:textId="40FC59C2" w:rsidR="0057776F" w:rsidRPr="00732EA1" w:rsidRDefault="0057776F" w:rsidP="0057776F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732EA1">
        <w:rPr>
          <w:rFonts w:ascii="Arial" w:eastAsia="Calibri" w:hAnsi="Arial" w:cs="Arial"/>
          <w:bCs/>
          <w:sz w:val="28"/>
          <w:szCs w:val="28"/>
        </w:rPr>
        <w:t xml:space="preserve">15. </w:t>
      </w:r>
      <w:r w:rsidRPr="00732EA1">
        <w:rPr>
          <w:rFonts w:ascii="Arial" w:eastAsia="Calibri" w:hAnsi="Arial" w:cs="Arial"/>
          <w:bCs/>
          <w:iCs/>
          <w:sz w:val="28"/>
          <w:szCs w:val="28"/>
        </w:rPr>
        <w:t>В менеджменте полномочия, которые передаются от начальника непосредственно подчиненному и далее другим подчиненным, называют …</w:t>
      </w:r>
    </w:p>
    <w:p w14:paraId="77AA01BD" w14:textId="77777777" w:rsidR="0057776F" w:rsidRPr="00732EA1" w:rsidRDefault="0057776F" w:rsidP="0057776F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Рекомендательными</w:t>
      </w:r>
    </w:p>
    <w:p w14:paraId="5011A991" w14:textId="77777777" w:rsidR="0057776F" w:rsidRPr="00732EA1" w:rsidRDefault="0057776F" w:rsidP="0057776F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Функциональными</w:t>
      </w:r>
    </w:p>
    <w:p w14:paraId="50A30DE5" w14:textId="77777777" w:rsidR="0057776F" w:rsidRPr="00732EA1" w:rsidRDefault="0057776F" w:rsidP="0057776F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Административными</w:t>
      </w:r>
    </w:p>
    <w:p w14:paraId="1A58EB73" w14:textId="77777777" w:rsidR="0057776F" w:rsidRPr="00732EA1" w:rsidRDefault="0057776F" w:rsidP="0057776F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732EA1">
        <w:rPr>
          <w:rFonts w:ascii="Arial" w:hAnsi="Arial" w:cs="Arial"/>
          <w:bCs/>
          <w:sz w:val="28"/>
          <w:szCs w:val="28"/>
        </w:rPr>
        <w:t>Линейными</w:t>
      </w:r>
    </w:p>
    <w:p w14:paraId="65B00A3A" w14:textId="77777777" w:rsidR="00E964A0" w:rsidRDefault="00E964A0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14EC1B0" w14:textId="37A23AA1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32EA1">
        <w:rPr>
          <w:rFonts w:ascii="Arial" w:hAnsi="Arial" w:cs="Arial"/>
          <w:color w:val="000000"/>
          <w:sz w:val="28"/>
          <w:szCs w:val="28"/>
        </w:rPr>
        <w:t xml:space="preserve">16. </w:t>
      </w:r>
      <w:r w:rsidR="00E964A0">
        <w:rPr>
          <w:rFonts w:eastAsia="Times New Roman"/>
          <w:sz w:val="27"/>
          <w:szCs w:val="27"/>
        </w:rPr>
        <w:t>Решите кроссворд</w:t>
      </w:r>
    </w:p>
    <w:p w14:paraId="1F4E241D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По вертикали:</w:t>
      </w:r>
    </w:p>
    <w:p w14:paraId="13CC2FF9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1.Во </w:t>
      </w:r>
      <w:proofErr w:type="gramStart"/>
      <w:r w:rsidRPr="00732EA1">
        <w:rPr>
          <w:rFonts w:ascii="Arial" w:hAnsi="Arial" w:cs="Arial"/>
          <w:sz w:val="28"/>
          <w:szCs w:val="28"/>
        </w:rPr>
        <w:t>времена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какого царя применялось цветное кодирование при контроле продукции и выплата прогрессивной заработной платы? </w:t>
      </w:r>
    </w:p>
    <w:p w14:paraId="1B592938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2.Кто разработал теорию Z и дополнил теорию X и теорию Y Макгрегора?</w:t>
      </w:r>
    </w:p>
    <w:p w14:paraId="468F00F1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3.Кто сделал анализ различных форм разделения труда, дал характеристику обязанностей государя и государства? </w:t>
      </w:r>
    </w:p>
    <w:p w14:paraId="388ED7BE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4.Первый реформатор во взглядах на управление организацией. Основная его иде</w:t>
      </w:r>
      <w:proofErr w:type="gramStart"/>
      <w:r w:rsidRPr="00732EA1">
        <w:rPr>
          <w:rFonts w:ascii="Arial" w:hAnsi="Arial" w:cs="Arial"/>
          <w:sz w:val="28"/>
          <w:szCs w:val="28"/>
        </w:rPr>
        <w:t>я-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гуманизация управления производства. </w:t>
      </w:r>
    </w:p>
    <w:p w14:paraId="5AF776DA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5.Кто считал, что необходимо разработать господскую науку, которая обучала бы рабовладельцев навыкам обращения с рабами, искусству управления ими? </w:t>
      </w:r>
    </w:p>
    <w:p w14:paraId="62977970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6.Кто в своих работах касался вопросов изучения стиля работы руководителя, организации его труда, взаимопонимания руководителей и подчиненных? </w:t>
      </w:r>
    </w:p>
    <w:p w14:paraId="681A9B45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7.Учения об управлении, опирающиеся на все три элемента управлени</w:t>
      </w:r>
      <w:proofErr w:type="gramStart"/>
      <w:r w:rsidRPr="00732EA1">
        <w:rPr>
          <w:rFonts w:ascii="Arial" w:hAnsi="Arial" w:cs="Arial"/>
          <w:sz w:val="28"/>
          <w:szCs w:val="28"/>
        </w:rPr>
        <w:t>я(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человек, задачи, управленческая деятельность) и рассматривающие его в тесной связи с изменениями внутренней и внешней среды организации. </w:t>
      </w:r>
    </w:p>
    <w:p w14:paraId="5FC3A13F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8.Кто разработал теорию сотрудничества и теорию кооперированных систем?</w:t>
      </w:r>
    </w:p>
    <w:p w14:paraId="6F0DDF67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9.При каком подходе к управлению  изучается предшествующий опыт успехов </w:t>
      </w:r>
      <w:r w:rsidRPr="00732EA1">
        <w:rPr>
          <w:rFonts w:ascii="Arial" w:hAnsi="Arial" w:cs="Arial"/>
          <w:sz w:val="28"/>
          <w:szCs w:val="28"/>
        </w:rPr>
        <w:lastRenderedPageBreak/>
        <w:t>и неудач с целью использования его в сходных ситуациях, возникающих в будущем?</w:t>
      </w:r>
    </w:p>
    <w:p w14:paraId="02405361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10.Кто сформулировал концепцию управления по целям?</w:t>
      </w:r>
    </w:p>
    <w:p w14:paraId="78CB6582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По горизонтали:</w:t>
      </w:r>
    </w:p>
    <w:p w14:paraId="2E02320D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11.Кто разработал пирамиду потребностей?</w:t>
      </w:r>
    </w:p>
    <w:p w14:paraId="2546F703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12.Учения об управлению, разработанные применительно к одному из трех элементов управлени</w:t>
      </w:r>
      <w:proofErr w:type="gramStart"/>
      <w:r w:rsidRPr="00732EA1">
        <w:rPr>
          <w:rFonts w:ascii="Arial" w:hAnsi="Arial" w:cs="Arial"/>
          <w:sz w:val="28"/>
          <w:szCs w:val="28"/>
        </w:rPr>
        <w:t>я-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задачи, человек, управленческая деятельность.</w:t>
      </w:r>
    </w:p>
    <w:p w14:paraId="2E7F0336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13.Кто дает понимание управления как особой сферы человеческой деятельности?</w:t>
      </w:r>
    </w:p>
    <w:p w14:paraId="59AAEF47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14.Кто был основоположником подхода с позиции социотехнических систем, который рассматривает организацию как две системы: социальную и техническую?</w:t>
      </w:r>
    </w:p>
    <w:p w14:paraId="0DAA6DA2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15.</w:t>
      </w:r>
      <w:proofErr w:type="gramStart"/>
      <w:r w:rsidRPr="00732EA1">
        <w:rPr>
          <w:rFonts w:ascii="Arial" w:hAnsi="Arial" w:cs="Arial"/>
          <w:sz w:val="28"/>
          <w:szCs w:val="28"/>
        </w:rPr>
        <w:t>Кодекс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какого царя установил юридические нормы определения минимальной заработной платы и вознаграждения, контроля и ответственности?</w:t>
      </w:r>
    </w:p>
    <w:p w14:paraId="5E3C9679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16.Кто сказал, что управлени</w:t>
      </w:r>
      <w:proofErr w:type="gramStart"/>
      <w:r w:rsidRPr="00732EA1">
        <w:rPr>
          <w:rFonts w:ascii="Arial" w:hAnsi="Arial" w:cs="Arial"/>
          <w:sz w:val="28"/>
          <w:szCs w:val="28"/>
        </w:rPr>
        <w:t>е-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наука об общем питании людей, что деятельность по управлению является важным элементом системы жизнеобеспечения общества?</w:t>
      </w:r>
    </w:p>
    <w:p w14:paraId="556589C1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17.Английский математик: в 1883 г. разработал проект «аналитической машины»?</w:t>
      </w:r>
    </w:p>
    <w:p w14:paraId="33629D3C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18.</w:t>
      </w:r>
      <w:proofErr w:type="gramStart"/>
      <w:r w:rsidRPr="00732EA1">
        <w:rPr>
          <w:rFonts w:ascii="Arial" w:hAnsi="Arial" w:cs="Arial"/>
          <w:sz w:val="28"/>
          <w:szCs w:val="28"/>
        </w:rPr>
        <w:t>Родоначальником</w:t>
      </w:r>
      <w:proofErr w:type="gramEnd"/>
      <w:r w:rsidRPr="00732EA1">
        <w:rPr>
          <w:rFonts w:ascii="Arial" w:hAnsi="Arial" w:cs="Arial"/>
          <w:sz w:val="28"/>
          <w:szCs w:val="28"/>
        </w:rPr>
        <w:t xml:space="preserve"> какой школы американского менеджмента считается </w:t>
      </w:r>
      <w:proofErr w:type="spellStart"/>
      <w:r w:rsidRPr="00732EA1">
        <w:rPr>
          <w:rFonts w:ascii="Arial" w:hAnsi="Arial" w:cs="Arial"/>
          <w:sz w:val="28"/>
          <w:szCs w:val="28"/>
        </w:rPr>
        <w:t>Ф.Тейлор</w:t>
      </w:r>
      <w:proofErr w:type="spellEnd"/>
      <w:r w:rsidRPr="00732EA1">
        <w:rPr>
          <w:rFonts w:ascii="Arial" w:hAnsi="Arial" w:cs="Arial"/>
          <w:sz w:val="28"/>
          <w:szCs w:val="28"/>
        </w:rPr>
        <w:t>?</w:t>
      </w:r>
    </w:p>
    <w:p w14:paraId="6936E4C1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>19.Кто разработал теорию X и теорию Y?</w:t>
      </w:r>
    </w:p>
    <w:p w14:paraId="79F2B7C5" w14:textId="77777777" w:rsidR="0057776F" w:rsidRPr="00732EA1" w:rsidRDefault="0057776F" w:rsidP="0057776F">
      <w:pPr>
        <w:rPr>
          <w:rFonts w:ascii="Arial" w:hAnsi="Arial" w:cs="Arial"/>
          <w:sz w:val="28"/>
          <w:szCs w:val="28"/>
        </w:rPr>
      </w:pPr>
      <w:r w:rsidRPr="00732EA1">
        <w:rPr>
          <w:rFonts w:ascii="Arial" w:hAnsi="Arial" w:cs="Arial"/>
          <w:sz w:val="28"/>
          <w:szCs w:val="28"/>
        </w:rPr>
        <w:t xml:space="preserve">20.Кто основал «школу человеческих отношений» и принимал непосредственное участие в проведении </w:t>
      </w:r>
      <w:proofErr w:type="spellStart"/>
      <w:r w:rsidRPr="00732EA1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732E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2EA1">
        <w:rPr>
          <w:rFonts w:ascii="Arial" w:hAnsi="Arial" w:cs="Arial"/>
          <w:sz w:val="28"/>
          <w:szCs w:val="28"/>
        </w:rPr>
        <w:t>экперимента</w:t>
      </w:r>
      <w:proofErr w:type="spellEnd"/>
      <w:r w:rsidRPr="00732EA1">
        <w:rPr>
          <w:rFonts w:ascii="Arial" w:hAnsi="Arial" w:cs="Arial"/>
          <w:sz w:val="28"/>
          <w:szCs w:val="28"/>
        </w:rPr>
        <w:t>?</w:t>
      </w:r>
    </w:p>
    <w:p w14:paraId="189DE885" w14:textId="7FB01634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32EA1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11E1A8E" wp14:editId="6EB8A30B">
            <wp:extent cx="6723635" cy="589135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347" cy="5901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0BB02" w14:textId="685F4A1F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AAB752F" w14:textId="0EBB5176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330D6FC" w14:textId="43B46773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AF181D0" w14:textId="1E0DFD01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9AFCD55" w14:textId="0864F1AD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3982B61" w14:textId="3C53CF90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64E96CF" w14:textId="3FFC78B0" w:rsidR="00732EA1" w:rsidRPr="00732EA1" w:rsidRDefault="00732EA1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3AECA95" w14:textId="22CAE085" w:rsidR="00732EA1" w:rsidRDefault="00732EA1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C141CEA" w14:textId="77777777" w:rsidR="005C178F" w:rsidRPr="00732EA1" w:rsidRDefault="005C178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708779E" w14:textId="77777777" w:rsidR="00732EA1" w:rsidRPr="00732EA1" w:rsidRDefault="00732EA1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E8CA8E2" w14:textId="5537D0F3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957D4DD" w14:textId="198E1348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A866155" w14:textId="1050F238" w:rsidR="0057776F" w:rsidRPr="00732EA1" w:rsidRDefault="0057776F" w:rsidP="0057776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6FDA605" w14:textId="226CF327" w:rsidR="0057776F" w:rsidRPr="00732EA1" w:rsidRDefault="0057776F" w:rsidP="00577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8109FEF" w14:textId="0EF0A2E9" w:rsidR="0057776F" w:rsidRPr="0057776F" w:rsidRDefault="0057776F" w:rsidP="0057776F">
      <w:pPr>
        <w:pStyle w:val="a3"/>
        <w:rPr>
          <w:rFonts w:ascii="Arial" w:hAnsi="Arial" w:cs="Arial"/>
          <w:sz w:val="28"/>
          <w:szCs w:val="28"/>
        </w:rPr>
      </w:pPr>
    </w:p>
    <w:sectPr w:rsidR="0057776F" w:rsidRPr="0057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BB9"/>
    <w:multiLevelType w:val="hybridMultilevel"/>
    <w:tmpl w:val="4622F8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21D50"/>
    <w:multiLevelType w:val="multilevel"/>
    <w:tmpl w:val="C5E0D8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>
    <w:nsid w:val="0DA76788"/>
    <w:multiLevelType w:val="hybridMultilevel"/>
    <w:tmpl w:val="3B466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897"/>
    <w:multiLevelType w:val="hybridMultilevel"/>
    <w:tmpl w:val="A190B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21FC8"/>
    <w:multiLevelType w:val="hybridMultilevel"/>
    <w:tmpl w:val="E9B45B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0F6626"/>
    <w:multiLevelType w:val="hybridMultilevel"/>
    <w:tmpl w:val="F7CE5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5C7"/>
    <w:multiLevelType w:val="hybridMultilevel"/>
    <w:tmpl w:val="61EE7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1550"/>
    <w:multiLevelType w:val="hybridMultilevel"/>
    <w:tmpl w:val="F4388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B5AC7"/>
    <w:multiLevelType w:val="hybridMultilevel"/>
    <w:tmpl w:val="8C9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829DE"/>
    <w:multiLevelType w:val="hybridMultilevel"/>
    <w:tmpl w:val="336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54D6B"/>
    <w:multiLevelType w:val="hybridMultilevel"/>
    <w:tmpl w:val="78889F0E"/>
    <w:lvl w:ilvl="0" w:tplc="0B6A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F31DC"/>
    <w:multiLevelType w:val="hybridMultilevel"/>
    <w:tmpl w:val="44C6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D3007"/>
    <w:multiLevelType w:val="hybridMultilevel"/>
    <w:tmpl w:val="5064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37D87"/>
    <w:multiLevelType w:val="hybridMultilevel"/>
    <w:tmpl w:val="DEB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71E15"/>
    <w:multiLevelType w:val="hybridMultilevel"/>
    <w:tmpl w:val="AA68D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A4AF2"/>
    <w:multiLevelType w:val="hybridMultilevel"/>
    <w:tmpl w:val="28D60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347D2"/>
    <w:multiLevelType w:val="hybridMultilevel"/>
    <w:tmpl w:val="F6E2E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56731"/>
    <w:multiLevelType w:val="hybridMultilevel"/>
    <w:tmpl w:val="FBF69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5"/>
  </w:num>
  <w:num w:numId="10">
    <w:abstractNumId w:val="13"/>
  </w:num>
  <w:num w:numId="11">
    <w:abstractNumId w:val="12"/>
  </w:num>
  <w:num w:numId="12">
    <w:abstractNumId w:val="6"/>
  </w:num>
  <w:num w:numId="13">
    <w:abstractNumId w:val="0"/>
  </w:num>
  <w:num w:numId="14">
    <w:abstractNumId w:val="4"/>
  </w:num>
  <w:num w:numId="15">
    <w:abstractNumId w:val="17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8B"/>
    <w:rsid w:val="0038568B"/>
    <w:rsid w:val="0057776F"/>
    <w:rsid w:val="005B463C"/>
    <w:rsid w:val="005C178F"/>
    <w:rsid w:val="00732EA1"/>
    <w:rsid w:val="00E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D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6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6F"/>
    <w:pPr>
      <w:ind w:left="720"/>
      <w:contextualSpacing/>
    </w:pPr>
  </w:style>
  <w:style w:type="paragraph" w:customStyle="1" w:styleId="Standard">
    <w:name w:val="Standard"/>
    <w:rsid w:val="0057776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57776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paragraph" w:styleId="a5">
    <w:name w:val="Balloon Text"/>
    <w:basedOn w:val="a"/>
    <w:link w:val="a6"/>
    <w:uiPriority w:val="99"/>
    <w:semiHidden/>
    <w:unhideWhenUsed/>
    <w:rsid w:val="00E964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A0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6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6F"/>
    <w:pPr>
      <w:ind w:left="720"/>
      <w:contextualSpacing/>
    </w:pPr>
  </w:style>
  <w:style w:type="paragraph" w:customStyle="1" w:styleId="Standard">
    <w:name w:val="Standard"/>
    <w:rsid w:val="0057776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57776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paragraph" w:styleId="a5">
    <w:name w:val="Balloon Text"/>
    <w:basedOn w:val="a"/>
    <w:link w:val="a6"/>
    <w:uiPriority w:val="99"/>
    <w:semiHidden/>
    <w:unhideWhenUsed/>
    <w:rsid w:val="00E964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A0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CFE-F396-4422-B72A-5A9C26DD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2021-01-17T10:41:00Z</dcterms:created>
  <dcterms:modified xsi:type="dcterms:W3CDTF">2021-01-18T12:23:00Z</dcterms:modified>
</cp:coreProperties>
</file>